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长沙师范学院附属第一幼儿园2022年公开招聘</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疫情防控方案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为做好新冠肺炎疫情防控常态化下公开招聘工作，确保考生安全和考试顺利进行，对所有考生进行分类筛查，并根据筛查审验情况确认可参加公开招聘考试的对象。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一、筛查审验方式及结果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根据当前新冠肺炎疫情实际，请考生严格遵守长沙市疫情防控要求，公开招聘</w:t>
      </w:r>
      <w:r>
        <w:rPr>
          <w:rFonts w:hint="eastAsia" w:ascii="仿宋" w:hAnsi="仿宋" w:eastAsia="仿宋" w:cs="仿宋"/>
          <w:sz w:val="28"/>
          <w:szCs w:val="28"/>
          <w:lang w:val="en-US" w:eastAsia="zh-CN"/>
        </w:rPr>
        <w:t>试讲授课考试</w:t>
      </w:r>
      <w:r>
        <w:rPr>
          <w:rFonts w:hint="eastAsia" w:ascii="仿宋" w:hAnsi="仿宋" w:eastAsia="仿宋" w:cs="仿宋"/>
          <w:sz w:val="28"/>
          <w:szCs w:val="28"/>
        </w:rPr>
        <w:t>各环节除核验身份外，其余时段需全程佩戴口罩。</w:t>
      </w:r>
      <w:r>
        <w:rPr>
          <w:rFonts w:hint="eastAsia" w:ascii="仿宋" w:hAnsi="仿宋" w:eastAsia="仿宋" w:cs="仿宋"/>
          <w:sz w:val="28"/>
          <w:szCs w:val="28"/>
          <w:lang w:val="en-US" w:eastAsia="zh-CN"/>
        </w:rPr>
        <w:t>试讲授课</w:t>
      </w:r>
      <w:r>
        <w:rPr>
          <w:rFonts w:hint="eastAsia" w:ascii="仿宋" w:hAnsi="仿宋" w:eastAsia="仿宋" w:cs="仿宋"/>
          <w:sz w:val="28"/>
          <w:szCs w:val="28"/>
        </w:rPr>
        <w:t>开始前，所有参加招聘考试的考生和工作人员要进行身体健康状况监测和行程跟踪，自行下载打印、如实填写《长沙师范学院附属第一幼儿园2022年公开招聘</w:t>
      </w:r>
      <w:r>
        <w:rPr>
          <w:rFonts w:hint="eastAsia" w:ascii="仿宋" w:hAnsi="仿宋" w:eastAsia="仿宋" w:cs="仿宋"/>
          <w:sz w:val="28"/>
          <w:szCs w:val="28"/>
          <w:lang w:val="en-US" w:eastAsia="zh-CN"/>
        </w:rPr>
        <w:t>试讲授课</w:t>
      </w:r>
      <w:r>
        <w:rPr>
          <w:rFonts w:hint="eastAsia" w:ascii="仿宋" w:hAnsi="仿宋" w:eastAsia="仿宋" w:cs="仿宋"/>
          <w:sz w:val="28"/>
          <w:szCs w:val="28"/>
          <w:lang w:val="en"/>
        </w:rPr>
        <w:t>考生</w:t>
      </w:r>
      <w:r>
        <w:rPr>
          <w:rFonts w:hint="eastAsia" w:ascii="仿宋" w:hAnsi="仿宋" w:eastAsia="仿宋" w:cs="仿宋"/>
          <w:sz w:val="28"/>
          <w:szCs w:val="28"/>
        </w:rPr>
        <w:t>个人健康申报表》并签字；进入考试现场前，需测量体温并查验</w:t>
      </w:r>
      <w:r>
        <w:rPr>
          <w:rFonts w:hint="eastAsia" w:ascii="仿宋" w:hAnsi="仿宋" w:eastAsia="仿宋" w:cs="仿宋"/>
          <w:b/>
          <w:sz w:val="28"/>
          <w:szCs w:val="28"/>
        </w:rPr>
        <w:t>考生身份证、</w:t>
      </w:r>
      <w:r>
        <w:rPr>
          <w:rFonts w:hint="eastAsia" w:ascii="仿宋" w:hAnsi="仿宋" w:eastAsia="仿宋" w:cs="宋体"/>
          <w:b/>
          <w:color w:val="333333"/>
          <w:sz w:val="28"/>
          <w:szCs w:val="28"/>
        </w:rPr>
        <w:t>健康码、通信行程卡</w:t>
      </w:r>
      <w:r>
        <w:rPr>
          <w:rFonts w:hint="eastAsia" w:ascii="仿宋" w:hAnsi="仿宋" w:eastAsia="仿宋" w:cs="仿宋"/>
          <w:b/>
          <w:sz w:val="28"/>
          <w:szCs w:val="28"/>
          <w:shd w:val="clear" w:color="auto" w:fill="FFFFFF"/>
        </w:rPr>
        <w:t>（需提前截图并彩打上交</w:t>
      </w:r>
      <w:r>
        <w:rPr>
          <w:rFonts w:hint="eastAsia" w:ascii="仿宋" w:hAnsi="仿宋" w:eastAsia="仿宋" w:cs="仿宋"/>
          <w:b/>
          <w:sz w:val="28"/>
          <w:szCs w:val="28"/>
          <w:shd w:val="clear" w:color="auto" w:fill="FFFFFF"/>
          <w:lang w:val="en-US" w:eastAsia="zh-CN"/>
        </w:rPr>
        <w:t>6</w:t>
      </w:r>
      <w:r>
        <w:rPr>
          <w:rFonts w:hint="eastAsia" w:ascii="仿宋" w:hAnsi="仿宋" w:eastAsia="仿宋" w:cs="仿宋"/>
          <w:b/>
          <w:sz w:val="28"/>
          <w:szCs w:val="28"/>
          <w:shd w:val="clear" w:color="auto" w:fill="FFFFFF"/>
        </w:rPr>
        <w:t>月</w:t>
      </w:r>
      <w:r>
        <w:rPr>
          <w:rFonts w:hint="eastAsia" w:ascii="仿宋" w:hAnsi="仿宋" w:eastAsia="仿宋" w:cs="仿宋"/>
          <w:b/>
          <w:sz w:val="28"/>
          <w:szCs w:val="28"/>
          <w:shd w:val="clear" w:color="auto" w:fill="FFFFFF"/>
          <w:lang w:val="en-US" w:eastAsia="zh-CN"/>
        </w:rPr>
        <w:t>10</w:t>
      </w:r>
      <w:r>
        <w:rPr>
          <w:rFonts w:hint="eastAsia" w:ascii="仿宋" w:hAnsi="仿宋" w:eastAsia="仿宋" w:cs="仿宋"/>
          <w:b/>
          <w:sz w:val="28"/>
          <w:szCs w:val="28"/>
          <w:shd w:val="clear" w:color="auto" w:fill="FFFFFF"/>
        </w:rPr>
        <w:t>日“健康码”和“通信大数据行程卡”），考前24小时内（以采样时间为准）核酸检测阴性证明，</w:t>
      </w:r>
      <w:r>
        <w:rPr>
          <w:rFonts w:hint="eastAsia" w:ascii="仿宋" w:hAnsi="仿宋" w:eastAsia="仿宋" w:cs="仿宋"/>
          <w:b/>
          <w:bCs/>
          <w:sz w:val="28"/>
          <w:szCs w:val="28"/>
        </w:rPr>
        <w:t>《长沙师范学院附属第一幼儿园2022年公开招聘</w:t>
      </w:r>
      <w:r>
        <w:rPr>
          <w:rFonts w:hint="eastAsia" w:ascii="仿宋" w:hAnsi="仿宋" w:eastAsia="仿宋" w:cs="仿宋"/>
          <w:b/>
          <w:bCs/>
          <w:sz w:val="28"/>
          <w:szCs w:val="28"/>
          <w:lang w:val="en-US" w:eastAsia="zh-CN"/>
        </w:rPr>
        <w:t>试讲授课</w:t>
      </w:r>
      <w:r>
        <w:rPr>
          <w:rFonts w:hint="eastAsia" w:ascii="仿宋" w:hAnsi="仿宋" w:eastAsia="仿宋" w:cs="仿宋"/>
          <w:b/>
          <w:bCs/>
          <w:sz w:val="28"/>
          <w:szCs w:val="28"/>
          <w:lang w:val="en"/>
        </w:rPr>
        <w:t>考生</w:t>
      </w:r>
      <w:r>
        <w:rPr>
          <w:rFonts w:hint="eastAsia" w:ascii="仿宋" w:hAnsi="仿宋" w:eastAsia="仿宋" w:cs="仿宋"/>
          <w:b/>
          <w:bCs/>
          <w:sz w:val="28"/>
          <w:szCs w:val="28"/>
        </w:rPr>
        <w:t>个人健康申报表》</w:t>
      </w:r>
      <w:r>
        <w:rPr>
          <w:rFonts w:hint="eastAsia" w:ascii="仿宋" w:hAnsi="仿宋" w:eastAsia="仿宋" w:cs="仿宋"/>
          <w:sz w:val="28"/>
          <w:szCs w:val="28"/>
        </w:rPr>
        <w:t>，并按以下原则处理：</w:t>
      </w:r>
      <w:r>
        <w:rPr>
          <w:rFonts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（一）防疫健康码及行程码为绿码、</w:t>
      </w:r>
      <w:r>
        <w:rPr>
          <w:rFonts w:hint="eastAsia" w:ascii="仿宋" w:hAnsi="仿宋" w:eastAsia="仿宋" w:cs="仿宋"/>
          <w:bCs/>
          <w:sz w:val="28"/>
          <w:szCs w:val="28"/>
        </w:rPr>
        <w:t>考前24小时内新冠肺炎病毒核酸检测为阴性、</w:t>
      </w:r>
      <w:r>
        <w:rPr>
          <w:rFonts w:hint="eastAsia" w:ascii="仿宋" w:hAnsi="仿宋" w:eastAsia="仿宋" w:cs="仿宋"/>
          <w:sz w:val="28"/>
          <w:szCs w:val="28"/>
        </w:rPr>
        <w:t>现场体温测量正常（&lt;37.3°)、无新冠肺炎相关症状的考生，且无不得参加考试其他情形之列的考生，方可进入考场参加考试。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（二）有以下情况之一者不允许参加考试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1.无本人有效居民身份证，不能提供考前24小时内电子健康码和通信大数据行程卡状态信息、</w:t>
      </w:r>
      <w:r>
        <w:rPr>
          <w:rFonts w:hint="eastAsia" w:ascii="仿宋" w:hAnsi="仿宋" w:eastAsia="仿宋" w:cs="仿宋"/>
          <w:bCs/>
          <w:sz w:val="28"/>
          <w:szCs w:val="28"/>
        </w:rPr>
        <w:t>考前24小时内新冠肺炎病毒核酸检测阴性报告、</w:t>
      </w:r>
      <w:r>
        <w:rPr>
          <w:rFonts w:hint="eastAsia" w:ascii="仿宋" w:hAnsi="仿宋" w:eastAsia="仿宋" w:cs="仿宋"/>
          <w:sz w:val="28"/>
          <w:szCs w:val="28"/>
        </w:rPr>
        <w:t>《长沙师范学院附属第一幼儿园2022年公开招聘</w:t>
      </w:r>
      <w:r>
        <w:rPr>
          <w:rFonts w:hint="eastAsia" w:ascii="仿宋" w:hAnsi="仿宋" w:eastAsia="仿宋" w:cs="仿宋"/>
          <w:sz w:val="28"/>
          <w:szCs w:val="28"/>
          <w:lang w:val="en-US" w:eastAsia="zh-CN"/>
        </w:rPr>
        <w:t>试讲授课</w:t>
      </w:r>
      <w:r>
        <w:rPr>
          <w:rFonts w:hint="eastAsia" w:ascii="仿宋" w:hAnsi="仿宋" w:eastAsia="仿宋" w:cs="仿宋"/>
          <w:sz w:val="28"/>
          <w:szCs w:val="28"/>
          <w:lang w:val="en"/>
        </w:rPr>
        <w:t>考生</w:t>
      </w:r>
      <w:r>
        <w:rPr>
          <w:rFonts w:hint="eastAsia" w:ascii="仿宋" w:hAnsi="仿宋" w:eastAsia="仿宋" w:cs="仿宋"/>
          <w:sz w:val="28"/>
          <w:szCs w:val="28"/>
        </w:rPr>
        <w:t>个人健康申报表》的；</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2.湖南居民健康码异常（红码或黄码），通信大数据行程卡带“*”，经流行病学调查后，属于风险人群的；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3.现场测量体温不正常（体温≥37.3℃)，适当休息后使用水银体温计再次测量体温仍然不正常的；有发热、咳嗽、肌肉酸痛、味嗅觉减退或丧失等可疑症状的。能提供医疗机构排查诊断证明的除外；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4.考前28天内有境外或港澳台旅居史的；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5.近14天有高、中风险地区所在市州盟旅居史及封闭封控区域旅居史的（中高风险地区名单以开考前国家卫健委公布名单为准，请密切关注微信小程序“国家政务平台”最新名单）；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6.考前21天内判定为新冠病毒感染者的密切接触者或潜在密切接触者；</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7.考前14天内被判定为新冠病毒感染者的次密切接触者；</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8.已治愈出院的确诊病例或已解除集中隔离医学观察的无症状感染者，尚在随访或医学观察期内的；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9.其他特殊情形人员由专业医务人员评估判断是否可参考。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二、注意事项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2.提前彩打更新至</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10</w:t>
      </w:r>
      <w:r>
        <w:rPr>
          <w:rFonts w:hint="eastAsia" w:ascii="仿宋" w:hAnsi="仿宋" w:eastAsia="仿宋" w:cs="仿宋"/>
          <w:sz w:val="28"/>
          <w:szCs w:val="28"/>
        </w:rPr>
        <w:t>日的健康码、通信大数据行程卡状态信息截图（包含个人相关信息和更新日期）以及考前24小时内新冠肺炎病毒核酸检测证明，确保图片信息完整、清晰。</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3.考生须自行打印《长沙师范学院附属第一幼儿园2022年公开招聘</w:t>
      </w:r>
      <w:r>
        <w:rPr>
          <w:rFonts w:hint="eastAsia" w:ascii="仿宋" w:hAnsi="仿宋" w:eastAsia="仿宋" w:cs="仿宋"/>
          <w:sz w:val="28"/>
          <w:szCs w:val="28"/>
          <w:lang w:val="en-US" w:eastAsia="zh-CN"/>
        </w:rPr>
        <w:t>试讲授课</w:t>
      </w:r>
      <w:r>
        <w:rPr>
          <w:rFonts w:hint="eastAsia" w:ascii="仿宋" w:hAnsi="仿宋" w:eastAsia="仿宋" w:cs="仿宋"/>
          <w:sz w:val="28"/>
          <w:szCs w:val="28"/>
          <w:lang w:val="en"/>
        </w:rPr>
        <w:t>考生</w:t>
      </w:r>
      <w:r>
        <w:rPr>
          <w:rFonts w:hint="eastAsia" w:ascii="仿宋" w:hAnsi="仿宋" w:eastAsia="仿宋" w:cs="仿宋"/>
          <w:sz w:val="28"/>
          <w:szCs w:val="28"/>
        </w:rPr>
        <w:t>个人健康申报表》并如实填写，填写日期为疾病筛查当日，疾病筛查时需提交此表。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4.为保证考生能准时进入考场参加考试，请考生</w:t>
      </w:r>
      <w:r>
        <w:rPr>
          <w:rFonts w:hint="eastAsia" w:ascii="仿宋" w:hAnsi="仿宋" w:eastAsia="仿宋" w:cs="仿宋"/>
          <w:sz w:val="28"/>
          <w:szCs w:val="28"/>
          <w:lang w:val="en-US" w:eastAsia="zh-CN"/>
        </w:rPr>
        <w:t>在7:20之前</w:t>
      </w:r>
      <w:r>
        <w:rPr>
          <w:rFonts w:hint="eastAsia" w:ascii="仿宋" w:hAnsi="仿宋" w:eastAsia="仿宋" w:cs="仿宋"/>
          <w:sz w:val="28"/>
          <w:szCs w:val="28"/>
        </w:rPr>
        <w:t>到达现场配合参加疫情防控工作。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5.考试期间所有考生应注意个人防护，自备一次性医用口罩。</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6.考试期间考生要自觉维护现场秩序，服从现场工作人员安排管理。结束后按工作人员的指令有序离场，不得拥挤，保持人员间距。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7.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ascii="仿宋" w:hAnsi="仿宋" w:eastAsia="仿宋" w:cs="仿宋"/>
          <w:sz w:val="28"/>
          <w:szCs w:val="28"/>
        </w:rPr>
      </w:pPr>
      <w:r>
        <w:rPr>
          <w:rFonts w:hint="eastAsia" w:ascii="仿宋" w:hAnsi="仿宋" w:eastAsia="仿宋" w:cs="仿宋"/>
          <w:sz w:val="28"/>
          <w:szCs w:val="28"/>
        </w:rPr>
        <w:t>长沙师范学院附属第一幼儿园</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ascii="仿宋" w:hAnsi="仿宋" w:eastAsia="仿宋" w:cs="仿宋"/>
          <w:sz w:val="28"/>
          <w:szCs w:val="28"/>
        </w:rPr>
      </w:pPr>
      <w:r>
        <w:rPr>
          <w:rFonts w:hint="eastAsia" w:ascii="仿宋" w:hAnsi="仿宋" w:eastAsia="仿宋" w:cs="仿宋"/>
          <w:sz w:val="28"/>
          <w:szCs w:val="28"/>
        </w:rPr>
        <w:t>2022年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ascii="仿宋" w:hAnsi="仿宋" w:eastAsia="仿宋" w:cs="仿宋"/>
          <w:sz w:val="28"/>
          <w:szCs w:val="28"/>
        </w:rPr>
        <w:t>1</w:t>
      </w:r>
      <w:r>
        <w:rPr>
          <w:rFonts w:hint="eastAsia" w:ascii="仿宋" w:hAnsi="仿宋" w:eastAsia="仿宋" w:cs="仿宋"/>
          <w:sz w:val="28"/>
          <w:szCs w:val="28"/>
        </w:rPr>
        <w:t>日</w:t>
      </w:r>
    </w:p>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embedRegular r:id="rId1" w:fontKey="{D28F5D3E-C03B-4916-93BC-0196EC69810F}"/>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B9A2F530-E601-461D-A209-7611945C610F}"/>
  </w:font>
  <w:font w:name="华文中宋">
    <w:panose1 w:val="02010600040101010101"/>
    <w:charset w:val="86"/>
    <w:family w:val="auto"/>
    <w:pitch w:val="default"/>
    <w:sig w:usb0="00000287" w:usb1="080F0000" w:usb2="00000000" w:usb3="00000000" w:csb0="0004009F" w:csb1="DFD70000"/>
    <w:embedRegular r:id="rId3" w:fontKey="{32536C12-03D2-4E4F-BB43-9DCA6AD076A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ordWrap w:val="0"/>
                            <w:jc w:val="right"/>
                            <w:rPr>
                              <w:rFonts w:ascii="宋体" w:hAnsi="宋体" w:cs="宋体"/>
                              <w:sz w:val="28"/>
                              <w:szCs w:val="28"/>
                            </w:rPr>
                          </w:pPr>
                          <w:r>
                            <w:rPr>
                              <w:rFonts w:hint="eastAsia" w:ascii="宋体" w:hAnsi="宋体" w:cs="宋体"/>
                              <w:sz w:val="28"/>
                              <w:szCs w:val="28"/>
                            </w:rPr>
                            <w:t xml:space="preserve">第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页 共 </w:t>
                          </w:r>
                          <w:r>
                            <w:rPr>
                              <w:rFonts w:hint="eastAsia" w:ascii="宋体" w:hAnsi="宋体" w:cs="宋体"/>
                              <w:sz w:val="28"/>
                              <w:szCs w:val="28"/>
                            </w:rPr>
                            <w:fldChar w:fldCharType="begin"/>
                          </w:r>
                          <w:r>
                            <w:rPr>
                              <w:rFonts w:hint="eastAsia" w:ascii="宋体" w:hAnsi="宋体" w:cs="宋体"/>
                              <w:sz w:val="28"/>
                              <w:szCs w:val="28"/>
                            </w:rPr>
                            <w:instrText xml:space="preserve"> NUMPAGES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2"/>
                      <w:wordWrap w:val="0"/>
                      <w:jc w:val="right"/>
                      <w:rPr>
                        <w:rFonts w:ascii="宋体" w:hAnsi="宋体" w:cs="宋体"/>
                        <w:sz w:val="28"/>
                        <w:szCs w:val="28"/>
                      </w:rPr>
                    </w:pPr>
                    <w:r>
                      <w:rPr>
                        <w:rFonts w:hint="eastAsia" w:ascii="宋体" w:hAnsi="宋体" w:cs="宋体"/>
                        <w:sz w:val="28"/>
                        <w:szCs w:val="28"/>
                      </w:rPr>
                      <w:t xml:space="preserve">第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页 共 </w:t>
                    </w:r>
                    <w:r>
                      <w:rPr>
                        <w:rFonts w:hint="eastAsia" w:ascii="宋体" w:hAnsi="宋体" w:cs="宋体"/>
                        <w:sz w:val="28"/>
                        <w:szCs w:val="28"/>
                      </w:rPr>
                      <w:fldChar w:fldCharType="begin"/>
                    </w:r>
                    <w:r>
                      <w:rPr>
                        <w:rFonts w:hint="eastAsia" w:ascii="宋体" w:hAnsi="宋体" w:cs="宋体"/>
                        <w:sz w:val="28"/>
                        <w:szCs w:val="28"/>
                      </w:rPr>
                      <w:instrText xml:space="preserve"> NUMPAGES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页</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xZTZlNjcyZDBjOWQ1ZDEwZmZmNTZhMDExZDQ5NzUifQ=="/>
  </w:docVars>
  <w:rsids>
    <w:rsidRoot w:val="20C64935"/>
    <w:rsid w:val="000666F6"/>
    <w:rsid w:val="00125508"/>
    <w:rsid w:val="00302FAC"/>
    <w:rsid w:val="003574D8"/>
    <w:rsid w:val="004B78DD"/>
    <w:rsid w:val="007A572F"/>
    <w:rsid w:val="00E30303"/>
    <w:rsid w:val="00F93D30"/>
    <w:rsid w:val="0CAD54C9"/>
    <w:rsid w:val="17D83A9D"/>
    <w:rsid w:val="20B51B65"/>
    <w:rsid w:val="20C64935"/>
    <w:rsid w:val="23001D56"/>
    <w:rsid w:val="44E8671A"/>
    <w:rsid w:val="47F53BE5"/>
    <w:rsid w:val="4B785B6A"/>
    <w:rsid w:val="7DC95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1778</Words>
  <Characters>1835</Characters>
  <Lines>13</Lines>
  <Paragraphs>3</Paragraphs>
  <TotalTime>38</TotalTime>
  <ScaleCrop>false</ScaleCrop>
  <LinksUpToDate>false</LinksUpToDate>
  <CharactersWithSpaces>1836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2022-04-19T13:24:00Z</dcterms:created>
  <dc:creator>lenovo</dc:creator>
  <cp:lastModifiedBy>*Rita*</cp:lastModifiedBy>
  <cp:lastPrinted>2022-05-16T00:54:00Z</cp:lastPrinted>
  <dcterms:modified xsi:type="dcterms:W3CDTF">2022-06-01T00:45:38Z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356AF6A29DEA4F7CACBE7B626F7447E0</vt:lpwstr>
  </property>
</Properties>
</file>